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03" w:rsidRPr="007A5160" w:rsidRDefault="00BD6403" w:rsidP="00BD640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Кошмал</w:t>
      </w:r>
      <w:proofErr w:type="spellEnd"/>
      <w:r w:rsidRPr="007A5160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</w:t>
      </w:r>
      <w:r w:rsidRPr="007A5160">
        <w:rPr>
          <w:sz w:val="28"/>
          <w:szCs w:val="28"/>
        </w:rPr>
        <w:t xml:space="preserve"> </w:t>
      </w:r>
      <w:r>
        <w:rPr>
          <w:sz w:val="28"/>
          <w:szCs w:val="28"/>
        </w:rPr>
        <w:t>Станіславович</w:t>
      </w:r>
    </w:p>
    <w:bookmarkEnd w:id="0"/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Народився 14 січня 1989 року в с.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 xml:space="preserve">, Бахмацького району. У 1995 розпочав навчання в </w:t>
      </w:r>
      <w:proofErr w:type="spellStart"/>
      <w:r w:rsidRPr="005502AD">
        <w:rPr>
          <w:color w:val="333333"/>
          <w:sz w:val="28"/>
          <w:szCs w:val="28"/>
        </w:rPr>
        <w:t>Халимонівській</w:t>
      </w:r>
      <w:proofErr w:type="spellEnd"/>
      <w:r w:rsidRPr="005502AD">
        <w:rPr>
          <w:color w:val="333333"/>
          <w:sz w:val="28"/>
          <w:szCs w:val="28"/>
        </w:rPr>
        <w:t xml:space="preserve"> ЗОШ І-ІІІ ступенів. З 3-го до 11-го класу навчався у Бахмацькій ЗОШ І-ІІІ ст. № 5, яку закінчив у 2006 році. Закінчив Бахмацьку районну школу мистецтв ім. Андрія Розумовського за класом фортепіано.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Потім працював різноробочим у м. Києві.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3 вересня 2014 року був мобілізований до лав Збройних Сил України, проходив службу у 13-у батальйоні територіальної оборони.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У квітні 2016 року пішов на військову службу за контрактом та служив розвідником-кулеметником у 58-ій окремій механізованій бригаді.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16 червня поблизу м. </w:t>
      </w:r>
      <w:proofErr w:type="spellStart"/>
      <w:r w:rsidRPr="005502AD">
        <w:rPr>
          <w:color w:val="333333"/>
          <w:sz w:val="28"/>
          <w:szCs w:val="28"/>
        </w:rPr>
        <w:t>Авдіївка</w:t>
      </w:r>
      <w:proofErr w:type="spellEnd"/>
      <w:r w:rsidRPr="005502AD">
        <w:rPr>
          <w:color w:val="333333"/>
          <w:sz w:val="28"/>
          <w:szCs w:val="28"/>
        </w:rPr>
        <w:t xml:space="preserve"> Донецької області загинув від кулі снайпера.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За час проходження служби зарекомендував себе з позитивної сторони. Володів високим рівнем професійної підготовки. Працював над підвищенням своїх теоретичних знань та практичних навичок. Був стриманий у спілкуванні, тактовний, ввічливий, мав заслужений авторитет серед колег по службі.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Похований 18 червня 2016 року в с.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>, Бахмацького району.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Указом Президента України № 330/2016 від 11 серпня 2016 року, 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присязі", нагороджено орденом Богдана Хмельницького III ступеня (посмертно).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4 вересня 2016 року в м. Бахмач відкрито меморіальну дошку по вулиці Урожайна біля будинку, де Сергій прожив свої шкільні роки, навчаючись в Бахмацькій ЗОШ І-ІІІ ст. № 5.</w:t>
      </w:r>
    </w:p>
    <w:p w:rsidR="00BD6403" w:rsidRPr="005502AD" w:rsidRDefault="00BD6403" w:rsidP="00BD6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13 жовтня 2016 року на фасаді Бахмацької ЗОШ І-ІІІ ст. № 5 відбулося відкриття меморіальної дошки.</w:t>
      </w:r>
    </w:p>
    <w:p w:rsidR="00BD6403" w:rsidRPr="005502AD" w:rsidRDefault="00BD6403" w:rsidP="00BD6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B42" w:rsidRPr="00BD6403" w:rsidRDefault="00FB5B42" w:rsidP="00BD6403"/>
    <w:sectPr w:rsidR="00FB5B42" w:rsidRPr="00BD6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1C0C5A"/>
    <w:rsid w:val="00A8385B"/>
    <w:rsid w:val="00BD3213"/>
    <w:rsid w:val="00BD6403"/>
    <w:rsid w:val="00E37AC0"/>
    <w:rsid w:val="00E67CBC"/>
    <w:rsid w:val="00FA739F"/>
    <w:rsid w:val="00FB5B42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03"/>
  </w:style>
  <w:style w:type="paragraph" w:styleId="2">
    <w:name w:val="heading 2"/>
    <w:basedOn w:val="a"/>
    <w:link w:val="20"/>
    <w:uiPriority w:val="9"/>
    <w:qFormat/>
    <w:rsid w:val="00FA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3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dcterms:created xsi:type="dcterms:W3CDTF">2021-04-07T07:37:00Z</dcterms:created>
  <dcterms:modified xsi:type="dcterms:W3CDTF">2021-04-07T08:05:00Z</dcterms:modified>
</cp:coreProperties>
</file>